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Отчет исполняющей обязанности акима сельского округа</w:t>
      </w: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Бәйтерек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kk-KZ"/>
        </w:rPr>
        <w:t>Исмахамбетовой Г.Б.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 социально-экономическом развитии сельского округа за 2020 год и перспективах на 20</w:t>
      </w:r>
      <w:r>
        <w:rPr>
          <w:rFonts w:cs="Times New Roman" w:ascii="Times New Roman" w:hAnsi="Times New Roman"/>
          <w:b/>
          <w:sz w:val="28"/>
          <w:szCs w:val="28"/>
          <w:lang w:val="kk-KZ"/>
        </w:rPr>
        <w:t>21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Құрметті Бәйтерек ауылдық округінің тұрғындары, Сіздердің назарларыңызға 2020 жылы атқарылған жұмыс пен 2021 жылға арналған даму перспективалар туралы еспеті ұсынуға рұқсат етіңіздер.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Уважаемые жители сельского округа Бәйтерек, разрешите представить Вашему вниманию отчет о проделаной работе за 2020 год и перспективах на 2021 год.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 xml:space="preserve">Сельский округ Бәйтерек находится в 35 км от районного центра В его состав входят 4 населенных пункта. </w:t>
      </w:r>
      <w:r>
        <w:rPr>
          <w:rFonts w:cs="Times New Roman" w:ascii="Times New Roman" w:hAnsi="Times New Roman"/>
          <w:sz w:val="28"/>
          <w:szCs w:val="28"/>
        </w:rPr>
        <w:t xml:space="preserve">Это села Байтерек, Новотроицкое, </w:t>
      </w:r>
      <w:r>
        <w:rPr>
          <w:rFonts w:cs="Times New Roman" w:ascii="Times New Roman" w:hAnsi="Times New Roman"/>
          <w:sz w:val="28"/>
          <w:szCs w:val="28"/>
          <w:lang w:val="kk-KZ"/>
        </w:rPr>
        <w:t>Береке</w:t>
      </w:r>
      <w:r>
        <w:rPr>
          <w:rFonts w:cs="Times New Roman" w:ascii="Times New Roman" w:hAnsi="Times New Roman"/>
          <w:sz w:val="28"/>
          <w:szCs w:val="28"/>
        </w:rPr>
        <w:t xml:space="preserve"> и Рявкино. Общая площадь территории составляет – 381,85 кв.м. По состоянию на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 января 20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21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года население округа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составляет 948 человек. Из них проживает в Байтереке – 570 человек, Новотроицкое – 212 человек, Береке – 125 человек, Рявкино – 41 человек. Сальдо миграции за 2020 год составляет –  13 человек.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округе зарегистрировано 2</w:t>
      </w:r>
      <w:r>
        <w:rPr>
          <w:rFonts w:cs="Times New Roman" w:ascii="Times New Roman" w:hAnsi="Times New Roman"/>
          <w:sz w:val="28"/>
          <w:szCs w:val="28"/>
          <w:lang w:val="kk-KZ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сельхозформирований различных форм собственности. Из них ТОО - 4 («АКСА-Север», «НурсенАгро», «Новотроицкое», ТОО «ЗМО-Company») и </w:t>
      </w:r>
      <w:r>
        <w:rPr>
          <w:rFonts w:cs="Times New Roman" w:ascii="Times New Roman" w:hAnsi="Times New Roman"/>
          <w:sz w:val="28"/>
          <w:szCs w:val="28"/>
          <w:lang w:val="kk-KZ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крестьянских хозяйств 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(КХ «Кедр», КХ «Элита», КХ «Макухина»,  КХ «Ромашкин»,  КХ «Компаниец»,  КХ «Фисенко»,  КХ «Курбан»,  КХ «Мира»), 13 ИП.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бщая площадь земель сельхоз. назначения 27753 га, в том числе пашни 18518 га, пастбищ 9483 га.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2020 году руководители сельхозформирований обеспечили рабочими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местами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31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. На постоянной основе с помощью ТОО, КХ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, ИП </w:t>
      </w:r>
      <w:r>
        <w:rPr>
          <w:rFonts w:cs="Times New Roman" w:ascii="Times New Roman" w:hAnsi="Times New Roman"/>
          <w:sz w:val="28"/>
          <w:szCs w:val="28"/>
        </w:rPr>
        <w:t>округа решаются вопросы жизнедеятельности наших сел, содержание дорог в населенных пунктах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а так же </w:t>
      </w:r>
      <w:r>
        <w:rPr>
          <w:rFonts w:cs="Times New Roman" w:ascii="Times New Roman" w:hAnsi="Times New Roman"/>
          <w:sz w:val="28"/>
          <w:szCs w:val="28"/>
        </w:rPr>
        <w:t>про</w:t>
      </w:r>
      <w:r>
        <w:rPr>
          <w:rFonts w:cs="Times New Roman" w:ascii="Times New Roman" w:hAnsi="Times New Roman"/>
          <w:sz w:val="28"/>
          <w:szCs w:val="28"/>
          <w:lang w:val="kk-KZ"/>
        </w:rPr>
        <w:t>ведение праздничных мероприятий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сельском округе производится закуп молока у населения ИП «Пальчик», </w:t>
      </w:r>
      <w:r>
        <w:rPr>
          <w:rFonts w:cs="Times New Roman" w:ascii="Times New Roman" w:hAnsi="Times New Roman"/>
          <w:sz w:val="28"/>
          <w:szCs w:val="28"/>
          <w:lang w:val="kk-KZ"/>
        </w:rPr>
        <w:t>С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  <w:lang w:val="kk-KZ"/>
        </w:rPr>
        <w:t>К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  <w:lang w:val="kk-KZ"/>
        </w:rPr>
        <w:t>Союз Милк</w:t>
      </w:r>
      <w:r>
        <w:rPr>
          <w:rFonts w:cs="Times New Roman" w:ascii="Times New Roman" w:hAnsi="Times New Roman"/>
          <w:sz w:val="28"/>
          <w:szCs w:val="28"/>
        </w:rPr>
        <w:t xml:space="preserve">».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За 2020 год было собрано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более 450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тонн молока 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систему образования округа входят 2 общеобразовательные школы: одна средняя школа в селе Байтерек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106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учащихся и в селе Новотроицкое Колосовская неполная средняя школа 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17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учащихся. При школах работают мини-центры для детей дошкольного возраста. Охват детей составил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25 </w:t>
      </w:r>
      <w:r>
        <w:rPr>
          <w:rFonts w:cs="Times New Roman" w:ascii="Times New Roman" w:hAnsi="Times New Roman"/>
          <w:sz w:val="28"/>
          <w:szCs w:val="28"/>
        </w:rPr>
        <w:t>ребенок. В селе Байтерек 16 детей, в селе Новотроицко</w:t>
      </w:r>
      <w:r>
        <w:rPr>
          <w:rFonts w:cs="Times New Roman" w:ascii="Times New Roman" w:hAnsi="Times New Roman"/>
          <w:sz w:val="28"/>
          <w:szCs w:val="28"/>
          <w:lang w:val="kk-KZ"/>
        </w:rPr>
        <w:t>е -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kk-KZ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детей. Все школы укомплектованы кадрами, телефонизированы, обеспечены компьютерной техникой с подключением к системе Интернет.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трех населенных пунктах округа функционируют медицинские пункты, все они укомплектованы медицинскими работниками. С целью оказания специализированной помощи сельскому населению до объявления карантина производился прием больных с выездом врача в сельский округ из центральной районной больницы согласно графика (1 раз в месяц в пятницу).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селе Байтерек функционирует электронно-цифровая телефонная станция. Жители села Рявкино, </w:t>
      </w:r>
      <w:r>
        <w:rPr>
          <w:rFonts w:cs="Times New Roman" w:ascii="Times New Roman" w:hAnsi="Times New Roman"/>
          <w:sz w:val="28"/>
          <w:szCs w:val="28"/>
          <w:lang w:val="kk-KZ"/>
        </w:rPr>
        <w:t>Береке</w:t>
      </w:r>
      <w:r>
        <w:rPr>
          <w:rFonts w:cs="Times New Roman" w:ascii="Times New Roman" w:hAnsi="Times New Roman"/>
          <w:sz w:val="28"/>
          <w:szCs w:val="28"/>
        </w:rPr>
        <w:t>, Новотроицкое пользуются телефонной связью радиодоступа. Обеспеченность населения округа телефонной связью 100%.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сельском округе функционирует 6 предприятий торговли. (ИП «Елена», ИП «Коробкова», ИП «Корж», ИП «Береке»,ИП «Суглобова»,  ИП «Мусаибова»).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 2020 году открыто 1 ИП.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ИП «Маканова» продолжило свою работу по развитию птицеводства. Получено кредита на сумму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4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млн. тенге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сельском округе ведется работа по выполнению Программы занятости и социальной защиты населения.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 2020 году было создано 47 новых рабочих мест, в том числе в сельском хозяйстве -31,  ИП – 1, другие отрасли - 15.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2020 году на постоянной основе проводилась работа по благоустройству населенных пунктов. Совместно с участковым проводилась разъяснительная работа  среди населения округа. В течении года  участковым инспектором полиции было вынесено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kk-KZ"/>
        </w:rPr>
        <w:t>57</w:t>
      </w:r>
      <w:r>
        <w:rPr>
          <w:rFonts w:cs="Times New Roman" w:ascii="Times New Roman" w:hAnsi="Times New Roman"/>
          <w:sz w:val="28"/>
          <w:szCs w:val="28"/>
        </w:rPr>
        <w:t xml:space="preserve"> предупреждени</w:t>
      </w:r>
      <w:r>
        <w:rPr>
          <w:rFonts w:cs="Times New Roman" w:ascii="Times New Roman" w:hAnsi="Times New Roman"/>
          <w:sz w:val="28"/>
          <w:szCs w:val="28"/>
          <w:lang w:val="kk-KZ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  <w:lang w:val="kk-KZ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административных штрафа. В 2020 году были благоустроены пункты раздачи воды в селе Береке и селе Новотроицкое. Проводились работы по ликвидации стихийных несанкционированных свалок по округу. Произведена буртовка свалок в селе Байтерек. Оформлены земельные акты для обустройства свалок ТБО округа. Произведено углубление кюветов по улице Садовая  и щебенование автомобильной дороги на улице Садовая в селе Байтерек. Установлено уличное освещение в селе Байтерек по улице Центральная, Спортивная и частично по улице Октябрьская. В селе Новотроицкое по улице Центральная. В селе Береке установлены фонари через счетчики жилых домов.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В ходе отчетных встреч в январе-феврале 2020 году были подняты 7 вопросов, реализовано 6, что составляет 86 %.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  <w:t>Релизация вопроса о проведении реконструкции о водоразводящей сети в селе Новотроицкое переносится на 2021 год.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</w:t>
      </w:r>
      <w:r>
        <w:rPr>
          <w:rFonts w:cs="Times New Roman" w:ascii="Times New Roman" w:hAnsi="Times New Roman"/>
          <w:sz w:val="28"/>
          <w:szCs w:val="28"/>
          <w:lang w:val="kk-KZ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году планируется продолжить работы по благоустройству населенных пунктов, ремонту внутрипоселковых автомобильных дорог, продолжить работу по созданию новых рабочих мест и уменьшение числа самозанятого населения округа за счет открытия ИП (развитие животноводства, птицеводства), а также планируются работы по созданию условий для проведения культурного досуга молодежи и развития спорта и физической культуры.</w:t>
      </w:r>
    </w:p>
    <w:p>
      <w:pPr>
        <w:pStyle w:val="NoSpacing"/>
        <w:tabs>
          <w:tab w:val="clear" w:pos="708"/>
          <w:tab w:val="left" w:pos="3656" w:leader="none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418" w:right="851" w:header="0" w:top="993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21e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308dd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AFC9-F3C8-45D6-8C6D-F8DDCDAE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LibreOffice/6.3.4.2$Windows_x86 LibreOffice_project/60da17e045e08f1793c57c00ba83cdfce946d0aa</Application>
  <Pages>2</Pages>
  <Words>652</Words>
  <Characters>4112</Characters>
  <CharactersWithSpaces>4767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2020-12-23T13:59:00Z</dcterms:created>
  <dc:creator>Пользователь</dc:creator>
  <dc:description/>
  <dc:language>ru-RU</dc:language>
  <cp:lastModifiedBy/>
  <dcterms:modified xsi:type="dcterms:W3CDTF">2021-01-15T14:25:32Z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